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</w:t>
      </w:r>
      <w:r w:rsidR="001E5A26">
        <w:rPr>
          <w:bCs/>
          <w:iCs/>
          <w:sz w:val="26"/>
          <w:szCs w:val="26"/>
        </w:rPr>
        <w:t xml:space="preserve">   </w:t>
      </w:r>
      <w:r w:rsidRPr="0013313D" w:rsidR="00E53597">
        <w:rPr>
          <w:bCs/>
          <w:iCs/>
          <w:sz w:val="26"/>
          <w:szCs w:val="26"/>
        </w:rPr>
        <w:t xml:space="preserve">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1E5A26">
        <w:rPr>
          <w:bCs/>
          <w:iCs/>
          <w:sz w:val="26"/>
          <w:szCs w:val="26"/>
        </w:rPr>
        <w:t>09 июня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1E5A26">
        <w:rPr>
          <w:sz w:val="26"/>
          <w:szCs w:val="26"/>
        </w:rPr>
        <w:t>Хвойно</w:t>
      </w:r>
      <w:r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E5A26" w:rsidR="001E5A26">
        <w:rPr>
          <w:sz w:val="26"/>
          <w:szCs w:val="26"/>
        </w:rPr>
        <w:t xml:space="preserve">Хвойно Дениса Михайловича, </w:t>
      </w:r>
      <w:r>
        <w:rPr>
          <w:sz w:val="26"/>
          <w:szCs w:val="26"/>
        </w:rPr>
        <w:t>*</w:t>
      </w:r>
      <w:r w:rsidRPr="001E5A26" w:rsidR="001E5A26">
        <w:rPr>
          <w:sz w:val="26"/>
          <w:szCs w:val="26"/>
        </w:rPr>
        <w:t xml:space="preserve"> года рождения, уроженца                                      </w:t>
      </w:r>
      <w:r>
        <w:rPr>
          <w:sz w:val="26"/>
          <w:szCs w:val="26"/>
        </w:rPr>
        <w:t>*</w:t>
      </w:r>
      <w:r w:rsidRPr="001E5A26" w:rsidR="001E5A26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</w:t>
      </w:r>
      <w:r w:rsidRPr="001E5A26" w:rsidR="001E5A26">
        <w:rPr>
          <w:sz w:val="26"/>
          <w:szCs w:val="26"/>
        </w:rPr>
        <w:t xml:space="preserve">; паспорт </w:t>
      </w:r>
      <w:r>
        <w:rPr>
          <w:sz w:val="26"/>
          <w:szCs w:val="26"/>
        </w:rPr>
        <w:t>*</w:t>
      </w:r>
      <w:r w:rsidRPr="001E5A26" w:rsidR="001E5A26">
        <w:rPr>
          <w:sz w:val="26"/>
          <w:szCs w:val="26"/>
        </w:rPr>
        <w:t xml:space="preserve">, зарегистрированного по месту жительства по адресу: </w:t>
      </w:r>
      <w:r>
        <w:rPr>
          <w:sz w:val="26"/>
          <w:szCs w:val="26"/>
        </w:rPr>
        <w:t>*</w:t>
      </w:r>
      <w:r w:rsidRPr="001E5A26" w:rsidR="001E5A26">
        <w:rPr>
          <w:sz w:val="26"/>
          <w:szCs w:val="26"/>
        </w:rPr>
        <w:t xml:space="preserve">; </w:t>
      </w:r>
      <w:r>
        <w:rPr>
          <w:sz w:val="26"/>
          <w:szCs w:val="26"/>
        </w:rPr>
        <w:t>*</w:t>
      </w:r>
      <w:r w:rsidRPr="001E5A26" w:rsidR="001E5A26">
        <w:rPr>
          <w:sz w:val="26"/>
          <w:szCs w:val="26"/>
        </w:rPr>
        <w:t xml:space="preserve">, не имеющего иждивенцев и установленной инвалидности; </w:t>
      </w:r>
      <w:r w:rsidR="00907644">
        <w:rPr>
          <w:sz w:val="26"/>
          <w:szCs w:val="26"/>
        </w:rPr>
        <w:t xml:space="preserve">с </w:t>
      </w:r>
      <w:r>
        <w:rPr>
          <w:sz w:val="26"/>
          <w:szCs w:val="26"/>
        </w:rPr>
        <w:t>*</w:t>
      </w:r>
      <w:r w:rsidR="00907644">
        <w:rPr>
          <w:sz w:val="26"/>
          <w:szCs w:val="26"/>
        </w:rPr>
        <w:t xml:space="preserve"> образованием, </w:t>
      </w:r>
      <w:r w:rsidRPr="001E5A26" w:rsidR="001E5A26">
        <w:rPr>
          <w:sz w:val="26"/>
          <w:szCs w:val="26"/>
        </w:rPr>
        <w:t xml:space="preserve">не  работающего, </w:t>
      </w:r>
      <w:r w:rsidR="001E5A26">
        <w:rPr>
          <w:sz w:val="26"/>
          <w:szCs w:val="26"/>
        </w:rPr>
        <w:t xml:space="preserve">не </w:t>
      </w:r>
      <w:r w:rsidRPr="001E5A26" w:rsidR="001E5A26">
        <w:rPr>
          <w:sz w:val="26"/>
          <w:szCs w:val="26"/>
        </w:rPr>
        <w:t>подвергнутого административному наказанию за однородные правонарушения, предусмотренные Кодексом Российской Федерации об административных правонарушениях,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</w:t>
      </w:r>
      <w:r w:rsidRPr="0013313D">
        <w:rPr>
          <w:bCs/>
          <w:iCs/>
          <w:sz w:val="26"/>
          <w:szCs w:val="26"/>
        </w:rPr>
        <w:t>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31.05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15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55</w:t>
      </w:r>
      <w:r w:rsidRPr="0013313D" w:rsidR="0024188E">
        <w:rPr>
          <w:sz w:val="26"/>
          <w:szCs w:val="26"/>
        </w:rPr>
        <w:t xml:space="preserve"> </w:t>
      </w:r>
      <w:r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Д.М.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 w:rsidR="0026496A">
        <w:rPr>
          <w:sz w:val="26"/>
          <w:szCs w:val="26"/>
        </w:rPr>
        <w:t>на улице</w:t>
      </w:r>
      <w:r>
        <w:rPr>
          <w:sz w:val="26"/>
          <w:szCs w:val="26"/>
        </w:rPr>
        <w:t xml:space="preserve"> Нижневартовский Тракт в Южной Промышленной зоне,</w:t>
      </w:r>
      <w:r w:rsidR="0026496A">
        <w:rPr>
          <w:sz w:val="26"/>
          <w:szCs w:val="26"/>
        </w:rPr>
        <w:t xml:space="preserve"> около строения № </w:t>
      </w:r>
      <w:r>
        <w:rPr>
          <w:sz w:val="26"/>
          <w:szCs w:val="26"/>
        </w:rPr>
        <w:t>114</w:t>
      </w:r>
      <w:r w:rsidRPr="00F748DD" w:rsidR="00F748DD">
        <w:rPr>
          <w:sz w:val="26"/>
          <w:szCs w:val="26"/>
        </w:rPr>
        <w:t xml:space="preserve">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состава административного правонарушения, предусмотренного ст. 20.2</w:t>
      </w:r>
      <w:r w:rsidRPr="0013313D">
        <w:rPr>
          <w:sz w:val="26"/>
          <w:szCs w:val="26"/>
        </w:rPr>
        <w:t xml:space="preserve">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</w:t>
      </w:r>
      <w:r w:rsidRPr="00751C9D">
        <w:rPr>
          <w:sz w:val="26"/>
          <w:szCs w:val="26"/>
        </w:rPr>
        <w:t>хождение гражданина на улице, в такой степени опьянения, которая оскорбляет человеческое достоинство, общественную нравственность (неприятный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Фактические </w:t>
      </w:r>
      <w:r w:rsidRPr="0013313D">
        <w:rPr>
          <w:sz w:val="26"/>
          <w:szCs w:val="26"/>
        </w:rPr>
        <w:t>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907644">
        <w:rPr>
          <w:sz w:val="26"/>
          <w:szCs w:val="26"/>
        </w:rPr>
        <w:t xml:space="preserve">31.05.2026 </w:t>
      </w:r>
      <w:r>
        <w:rPr>
          <w:sz w:val="26"/>
          <w:szCs w:val="26"/>
        </w:rPr>
        <w:t>*</w:t>
      </w:r>
      <w:r w:rsidRPr="0013313D">
        <w:rPr>
          <w:sz w:val="26"/>
          <w:szCs w:val="26"/>
        </w:rPr>
        <w:t xml:space="preserve">, </w:t>
      </w:r>
      <w:r w:rsidRPr="0013313D" w:rsidR="00CB15B3">
        <w:rPr>
          <w:sz w:val="26"/>
          <w:szCs w:val="26"/>
        </w:rPr>
        <w:t xml:space="preserve">в котором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4E440D">
        <w:rPr>
          <w:sz w:val="26"/>
          <w:szCs w:val="26"/>
        </w:rPr>
        <w:t xml:space="preserve"> </w:t>
      </w:r>
      <w:r w:rsidRPr="0013313D" w:rsidR="00CB15B3">
        <w:rPr>
          <w:sz w:val="26"/>
          <w:szCs w:val="26"/>
        </w:rPr>
        <w:t>указал, что</w:t>
      </w:r>
      <w:r w:rsidR="00751C9D">
        <w:rPr>
          <w:sz w:val="26"/>
          <w:szCs w:val="26"/>
        </w:rPr>
        <w:t xml:space="preserve"> выпил </w:t>
      </w:r>
      <w:r w:rsidR="001E5A26">
        <w:rPr>
          <w:sz w:val="26"/>
          <w:szCs w:val="26"/>
        </w:rPr>
        <w:t>0,5 л водки</w:t>
      </w:r>
      <w:r w:rsidR="0002785E">
        <w:rPr>
          <w:sz w:val="26"/>
          <w:szCs w:val="26"/>
        </w:rPr>
        <w:t xml:space="preserve">, </w:t>
      </w:r>
      <w:r w:rsidR="00273FD9">
        <w:rPr>
          <w:sz w:val="26"/>
          <w:szCs w:val="26"/>
        </w:rPr>
        <w:t>замечаний к протоколу не выразил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 xml:space="preserve">рапортом оперативного дежурного ОМВД России по г. Радужному от 31.05.2026; рапортом полицейского ОВ </w:t>
      </w:r>
      <w:r w:rsidR="001E5A26">
        <w:rPr>
          <w:sz w:val="26"/>
          <w:szCs w:val="26"/>
        </w:rPr>
        <w:t>ППСП ОМВД России по г. Радужному от 31.05.2026;</w:t>
      </w:r>
      <w:r w:rsidRPr="0013313D" w:rsidR="0080269B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1E5A26">
        <w:rPr>
          <w:sz w:val="26"/>
          <w:szCs w:val="26"/>
        </w:rPr>
        <w:t>ей</w:t>
      </w:r>
      <w:r w:rsidRPr="0013313D" w:rsidR="004B0C83">
        <w:rPr>
          <w:sz w:val="26"/>
          <w:szCs w:val="26"/>
        </w:rPr>
        <w:t xml:space="preserve"> </w:t>
      </w:r>
      <w:r>
        <w:rPr>
          <w:sz w:val="26"/>
          <w:szCs w:val="26"/>
        </w:rPr>
        <w:t>С. М.</w:t>
      </w:r>
      <w:r w:rsidR="001E5A26">
        <w:rPr>
          <w:sz w:val="26"/>
          <w:szCs w:val="26"/>
        </w:rPr>
        <w:t xml:space="preserve">  и </w:t>
      </w:r>
      <w:r>
        <w:rPr>
          <w:sz w:val="26"/>
          <w:szCs w:val="26"/>
        </w:rPr>
        <w:t>О. Т.</w:t>
      </w:r>
      <w:r w:rsidR="0026496A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1E5A26">
        <w:rPr>
          <w:sz w:val="26"/>
          <w:szCs w:val="26"/>
        </w:rPr>
        <w:t>31.05.2026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1E5A26">
        <w:rPr>
          <w:sz w:val="26"/>
          <w:szCs w:val="26"/>
        </w:rPr>
        <w:t>ых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1E5A26">
        <w:rPr>
          <w:sz w:val="26"/>
          <w:szCs w:val="26"/>
        </w:rPr>
        <w:t>их</w:t>
      </w:r>
      <w:r w:rsidR="00273FD9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="001E5A26">
        <w:rPr>
          <w:sz w:val="26"/>
          <w:szCs w:val="26"/>
        </w:rPr>
        <w:t xml:space="preserve">письменными объяснениями  </w:t>
      </w:r>
      <w:r>
        <w:rPr>
          <w:sz w:val="26"/>
          <w:szCs w:val="26"/>
        </w:rPr>
        <w:t>С. В.</w:t>
      </w:r>
      <w:r w:rsidR="001E5A26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Р.Т. </w:t>
      </w:r>
      <w:r w:rsidR="001E5A26">
        <w:rPr>
          <w:sz w:val="26"/>
          <w:szCs w:val="26"/>
        </w:rPr>
        <w:t xml:space="preserve">от 31.05.2026;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1E5A26">
        <w:rPr>
          <w:sz w:val="26"/>
          <w:szCs w:val="26"/>
        </w:rPr>
        <w:t>31.05.2026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1E5A26">
        <w:rPr>
          <w:sz w:val="26"/>
          <w:szCs w:val="26"/>
        </w:rPr>
        <w:t>31.05.2026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1E5A26">
        <w:rPr>
          <w:sz w:val="26"/>
          <w:szCs w:val="26"/>
        </w:rPr>
        <w:t>31.05.2026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D06A00">
        <w:rPr>
          <w:sz w:val="26"/>
          <w:szCs w:val="26"/>
        </w:rPr>
        <w:t xml:space="preserve"> установлены, в том числе такие признаки опьянения как</w:t>
      </w:r>
      <w:r w:rsidRPr="0013313D" w:rsidR="00FF4E8D">
        <w:rPr>
          <w:sz w:val="26"/>
          <w:szCs w:val="26"/>
        </w:rPr>
        <w:t xml:space="preserve"> нарушения</w:t>
      </w:r>
      <w:r w:rsidR="008669F5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>координации движений</w:t>
      </w:r>
      <w:r w:rsidR="00F748DD">
        <w:rPr>
          <w:sz w:val="26"/>
          <w:szCs w:val="26"/>
        </w:rPr>
        <w:t xml:space="preserve"> и артикуляции</w:t>
      </w:r>
      <w:r w:rsidR="0026496A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пошатывания</w:t>
      </w:r>
      <w:r w:rsidR="003141E0">
        <w:rPr>
          <w:sz w:val="26"/>
          <w:szCs w:val="26"/>
        </w:rPr>
        <w:t xml:space="preserve"> при </w:t>
      </w:r>
      <w:r w:rsidR="00751C9D">
        <w:rPr>
          <w:sz w:val="26"/>
          <w:szCs w:val="26"/>
        </w:rPr>
        <w:t>ходьбе</w:t>
      </w:r>
      <w:r w:rsidRPr="0013313D" w:rsidR="00205EFA">
        <w:rPr>
          <w:sz w:val="26"/>
          <w:szCs w:val="26"/>
        </w:rPr>
        <w:t xml:space="preserve">, </w:t>
      </w:r>
      <w:r w:rsidRPr="0013313D" w:rsidR="00224E0A">
        <w:rPr>
          <w:sz w:val="26"/>
          <w:szCs w:val="26"/>
        </w:rPr>
        <w:t>смазанная</w:t>
      </w:r>
      <w:r w:rsidR="00751C9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 речь</w:t>
      </w:r>
      <w:r w:rsidR="00636984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1E5A26">
        <w:rPr>
          <w:sz w:val="26"/>
          <w:szCs w:val="26"/>
        </w:rPr>
        <w:t>0,77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1E5A26">
        <w:rPr>
          <w:sz w:val="26"/>
          <w:szCs w:val="26"/>
        </w:rPr>
        <w:t>Хвойно</w:t>
      </w:r>
      <w:r w:rsidR="00F748DD">
        <w:rPr>
          <w:sz w:val="26"/>
          <w:szCs w:val="26"/>
        </w:rPr>
        <w:t xml:space="preserve">  </w:t>
      </w:r>
      <w:r w:rsidR="001E5A26">
        <w:rPr>
          <w:sz w:val="26"/>
          <w:szCs w:val="26"/>
        </w:rPr>
        <w:t>Д.М.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>, которое оскорбляло человеческое достоинство и общественную нравственность, а име</w:t>
      </w:r>
      <w:r w:rsidRPr="0013313D">
        <w:rPr>
          <w:sz w:val="26"/>
          <w:szCs w:val="26"/>
        </w:rPr>
        <w:t xml:space="preserve">нно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освидетельство</w:t>
      </w:r>
      <w:r w:rsidRPr="0027224A">
        <w:rPr>
          <w:sz w:val="26"/>
          <w:szCs w:val="26"/>
        </w:rPr>
        <w:t xml:space="preserve">вание либо сотрудников полиции в привлечении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Назначая админ</w:t>
      </w:r>
      <w:r w:rsidRPr="0013313D">
        <w:rPr>
          <w:sz w:val="26"/>
          <w:szCs w:val="26"/>
        </w:rPr>
        <w:t xml:space="preserve">истративное наказание </w:t>
      </w:r>
      <w:r w:rsidR="001E5A26"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</w:t>
      </w:r>
      <w:r w:rsidRPr="0013313D">
        <w:rPr>
          <w:sz w:val="26"/>
          <w:szCs w:val="26"/>
        </w:rPr>
        <w:t xml:space="preserve">онарушении,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Хвойно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Д.М.</w:t>
      </w:r>
      <w:r w:rsidRPr="0013313D">
        <w:rPr>
          <w:sz w:val="26"/>
          <w:szCs w:val="26"/>
        </w:rPr>
        <w:t xml:space="preserve"> находится в трудоспособном возрасте, </w:t>
      </w:r>
      <w:r w:rsidR="00751C9D">
        <w:rPr>
          <w:sz w:val="26"/>
          <w:szCs w:val="26"/>
        </w:rPr>
        <w:t xml:space="preserve">не лишен возможности </w:t>
      </w:r>
      <w:r w:rsidR="006A40EB">
        <w:rPr>
          <w:sz w:val="26"/>
          <w:szCs w:val="26"/>
        </w:rPr>
        <w:t xml:space="preserve">к </w:t>
      </w:r>
      <w:r w:rsidR="00751C9D">
        <w:rPr>
          <w:sz w:val="26"/>
          <w:szCs w:val="26"/>
        </w:rPr>
        <w:t>получ</w:t>
      </w:r>
      <w:r w:rsidR="006A40EB">
        <w:rPr>
          <w:sz w:val="26"/>
          <w:szCs w:val="26"/>
        </w:rPr>
        <w:t>ению</w:t>
      </w:r>
      <w:r w:rsidR="0026496A">
        <w:rPr>
          <w:sz w:val="26"/>
          <w:szCs w:val="26"/>
        </w:rPr>
        <w:t xml:space="preserve"> доходов</w:t>
      </w:r>
      <w:r w:rsidR="00751C9D">
        <w:rPr>
          <w:sz w:val="26"/>
          <w:szCs w:val="26"/>
        </w:rPr>
        <w:t xml:space="preserve"> в дальнейшем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Обстоятельств, смягчающих </w:t>
      </w:r>
      <w:r w:rsidR="0026496A">
        <w:rPr>
          <w:sz w:val="26"/>
          <w:szCs w:val="26"/>
        </w:rPr>
        <w:t xml:space="preserve">и отягчающих </w:t>
      </w:r>
      <w:r w:rsidRPr="0013313D">
        <w:rPr>
          <w:sz w:val="26"/>
          <w:szCs w:val="26"/>
        </w:rPr>
        <w:t xml:space="preserve">административную ответственность, не установлено. </w:t>
      </w:r>
    </w:p>
    <w:p w:rsidR="00056BE9" w:rsidRPr="00EC15B2" w:rsidP="00F748DD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EC15B2">
        <w:rPr>
          <w:sz w:val="26"/>
          <w:szCs w:val="26"/>
        </w:rPr>
        <w:t xml:space="preserve">бстоятельств, </w:t>
      </w:r>
      <w:r w:rsidR="006A40EB">
        <w:rPr>
          <w:spacing w:val="-6"/>
          <w:sz w:val="26"/>
          <w:szCs w:val="26"/>
        </w:rPr>
        <w:t xml:space="preserve">свидетельствующих о том, </w:t>
      </w:r>
      <w:r w:rsidRPr="00EC15B2">
        <w:rPr>
          <w:spacing w:val="-6"/>
          <w:sz w:val="26"/>
          <w:szCs w:val="26"/>
        </w:rPr>
        <w:t>что менее строгий вид наказания из числа предусмотренных за совершенное правонарушение не обеспечит достижения целей наказания, не установлен</w:t>
      </w:r>
      <w:r w:rsidR="002D17EF">
        <w:rPr>
          <w:spacing w:val="-6"/>
          <w:sz w:val="26"/>
          <w:szCs w:val="26"/>
        </w:rPr>
        <w:t>о</w:t>
      </w:r>
      <w:r w:rsidRPr="00EC15B2">
        <w:rPr>
          <w:spacing w:val="-6"/>
          <w:sz w:val="26"/>
          <w:szCs w:val="26"/>
        </w:rPr>
        <w:t>.</w:t>
      </w:r>
    </w:p>
    <w:p w:rsidR="00A40BEE" w:rsidRPr="00EC15B2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 xml:space="preserve">При </w:t>
      </w:r>
      <w:r w:rsidR="006A40EB">
        <w:rPr>
          <w:sz w:val="26"/>
          <w:szCs w:val="26"/>
        </w:rPr>
        <w:t>установленных</w:t>
      </w:r>
      <w:r w:rsidRPr="00EC15B2">
        <w:rPr>
          <w:sz w:val="26"/>
          <w:szCs w:val="26"/>
        </w:rPr>
        <w:t xml:space="preserve"> обс</w:t>
      </w:r>
      <w:r w:rsidRPr="00EC15B2">
        <w:rPr>
          <w:sz w:val="26"/>
          <w:szCs w:val="26"/>
        </w:rPr>
        <w:t>тоятельствах</w:t>
      </w:r>
      <w:r w:rsidR="006A40EB">
        <w:rPr>
          <w:sz w:val="26"/>
          <w:szCs w:val="26"/>
        </w:rPr>
        <w:t>,</w:t>
      </w:r>
      <w:r w:rsidRPr="00EC15B2">
        <w:rPr>
          <w:sz w:val="26"/>
          <w:szCs w:val="26"/>
        </w:rPr>
        <w:t xml:space="preserve"> мировой судья приходит к выводу о назначении </w:t>
      </w:r>
      <w:r w:rsidR="001E5A26">
        <w:rPr>
          <w:sz w:val="26"/>
          <w:szCs w:val="26"/>
        </w:rPr>
        <w:t>Хвойно</w:t>
      </w:r>
      <w:r w:rsidR="00056BE9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Д.М.</w:t>
      </w:r>
      <w:r w:rsidRPr="00EC15B2">
        <w:rPr>
          <w:sz w:val="26"/>
          <w:szCs w:val="26"/>
        </w:rPr>
        <w:t xml:space="preserve"> наказания в пределах санкции ст.20.21 КоАП РФ, в соответствии с требованиями ст.ст. 3.1, 3.5 и 4.1 КоАП РФ, в виде административного штрафа</w:t>
      </w:r>
      <w:r w:rsidR="0026496A">
        <w:rPr>
          <w:sz w:val="26"/>
          <w:szCs w:val="26"/>
        </w:rPr>
        <w:t xml:space="preserve"> в минимальном размере</w:t>
      </w:r>
      <w:r w:rsidRPr="00EC15B2">
        <w:rPr>
          <w:sz w:val="26"/>
          <w:szCs w:val="26"/>
        </w:rPr>
        <w:t xml:space="preserve">. </w:t>
      </w:r>
    </w:p>
    <w:p w:rsidR="00A40BEE" w:rsidRPr="000229CA" w:rsidP="00F748DD">
      <w:pPr>
        <w:ind w:left="-284" w:firstLine="710"/>
        <w:jc w:val="both"/>
        <w:rPr>
          <w:sz w:val="26"/>
          <w:szCs w:val="26"/>
        </w:rPr>
      </w:pPr>
      <w:r w:rsidRPr="00EC15B2">
        <w:rPr>
          <w:sz w:val="26"/>
          <w:szCs w:val="26"/>
        </w:rPr>
        <w:t>На основании изложенн</w:t>
      </w:r>
      <w:r w:rsidRPr="00EC15B2">
        <w:rPr>
          <w:sz w:val="26"/>
          <w:szCs w:val="26"/>
        </w:rPr>
        <w:t xml:space="preserve">ого и руководствуясь ст.ст. 23.1, 29.9 – 29.11 КоАП РФ, </w:t>
      </w:r>
    </w:p>
    <w:p w:rsidR="006A40EB" w:rsidP="006A40EB">
      <w:pPr>
        <w:ind w:left="-284"/>
        <w:jc w:val="center"/>
        <w:rPr>
          <w:bCs/>
          <w:iCs/>
          <w:sz w:val="26"/>
          <w:szCs w:val="26"/>
        </w:rPr>
      </w:pPr>
    </w:p>
    <w:p w:rsidR="00A40BEE" w:rsidP="006A40EB">
      <w:pPr>
        <w:ind w:left="-284"/>
        <w:jc w:val="center"/>
        <w:rPr>
          <w:bCs/>
          <w:iCs/>
          <w:sz w:val="26"/>
          <w:szCs w:val="26"/>
        </w:rPr>
      </w:pPr>
      <w:r w:rsidRPr="00EC15B2">
        <w:rPr>
          <w:bCs/>
          <w:iCs/>
          <w:sz w:val="26"/>
          <w:szCs w:val="26"/>
        </w:rPr>
        <w:t>ПОСТАНОВИЛ:</w:t>
      </w:r>
    </w:p>
    <w:p w:rsidR="00A40BEE" w:rsidRPr="00EC15B2" w:rsidP="00F748DD">
      <w:pPr>
        <w:ind w:left="-284" w:firstLine="710"/>
        <w:jc w:val="center"/>
        <w:rPr>
          <w:bCs/>
          <w:iCs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привлечь</w:t>
      </w:r>
      <w:r w:rsidRPr="007258DA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Хвойно</w:t>
      </w:r>
      <w:r w:rsidR="00056BE9">
        <w:rPr>
          <w:sz w:val="26"/>
          <w:szCs w:val="26"/>
        </w:rPr>
        <w:t xml:space="preserve"> </w:t>
      </w:r>
      <w:r w:rsidR="001E5A26">
        <w:rPr>
          <w:sz w:val="26"/>
          <w:szCs w:val="26"/>
        </w:rPr>
        <w:t>Дениса Михайловича</w:t>
      </w:r>
      <w:r w:rsidRPr="00CC3A31">
        <w:rPr>
          <w:sz w:val="26"/>
          <w:szCs w:val="26"/>
        </w:rPr>
        <w:t xml:space="preserve"> к административной ответственности за совершение административного правонарушения, предусмотренного ст.</w:t>
      </w:r>
      <w:r w:rsidR="00F66CED"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 xml:space="preserve">20.21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26496A">
        <w:rPr>
          <w:sz w:val="26"/>
          <w:szCs w:val="26"/>
        </w:rPr>
        <w:t>500</w:t>
      </w:r>
      <w:r w:rsidR="00751C9D">
        <w:rPr>
          <w:sz w:val="26"/>
          <w:szCs w:val="26"/>
        </w:rPr>
        <w:t xml:space="preserve"> (</w:t>
      </w:r>
      <w:r w:rsidR="0026496A">
        <w:rPr>
          <w:sz w:val="26"/>
          <w:szCs w:val="26"/>
        </w:rPr>
        <w:t>пятьсот</w:t>
      </w:r>
      <w:r w:rsidR="00751C9D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CC3A31">
        <w:rPr>
          <w:sz w:val="26"/>
          <w:szCs w:val="26"/>
        </w:rPr>
        <w:t>рублей.</w:t>
      </w:r>
    </w:p>
    <w:p w:rsidR="00056BE9" w:rsidRPr="00F748DD" w:rsidP="00F748DD">
      <w:pPr>
        <w:ind w:left="-284" w:firstLine="710"/>
        <w:jc w:val="both"/>
        <w:rPr>
          <w:sz w:val="26"/>
          <w:szCs w:val="26"/>
        </w:rPr>
      </w:pPr>
      <w:r w:rsidRPr="00F748DD">
        <w:rPr>
          <w:sz w:val="26"/>
          <w:szCs w:val="26"/>
        </w:rPr>
        <w:t>Административный штраф подлежит уплате по следующим реквизитам: УФК по Ханты-</w:t>
      </w:r>
      <w:r w:rsidRPr="00F748DD">
        <w:rPr>
          <w:sz w:val="26"/>
          <w:szCs w:val="26"/>
        </w:rPr>
        <w:t>Мансийскому автономному округу – Югре (Департамент административного обеспечения Ханты-Мансийского автономного округа – Югры, л/с 04872D08080), ИНН 8601073664, КПП 860101001, номер счета получателя платежа 03100643000000018700 в ОКЦ № 8 УГУ Банка России//У</w:t>
      </w:r>
      <w:r w:rsidRPr="00F748DD">
        <w:rPr>
          <w:sz w:val="26"/>
          <w:szCs w:val="26"/>
        </w:rPr>
        <w:t>ФК по Ханты-Мансийскому автономному округу-Югре г. Ханты-Мансийск, банковский счет № 40102810245370000007, БИК 007162163, ОКТМО 71877000, КБК 720</w:t>
      </w:r>
      <w:r w:rsidRPr="00F748DD">
        <w:rPr>
          <w:bCs/>
          <w:iCs/>
          <w:sz w:val="26"/>
          <w:szCs w:val="26"/>
        </w:rPr>
        <w:t>11601203010021140</w:t>
      </w:r>
      <w:r w:rsidRPr="00F748DD">
        <w:rPr>
          <w:sz w:val="26"/>
          <w:szCs w:val="26"/>
        </w:rPr>
        <w:t>, УИН</w:t>
      </w:r>
      <w:r w:rsidR="001E5A26">
        <w:rPr>
          <w:sz w:val="26"/>
          <w:szCs w:val="26"/>
        </w:rPr>
        <w:t xml:space="preserve"> </w:t>
      </w:r>
      <w:r w:rsidRPr="001E5A26" w:rsidR="001E5A26">
        <w:rPr>
          <w:sz w:val="26"/>
          <w:szCs w:val="26"/>
        </w:rPr>
        <w:t>0412365400255003942620173</w:t>
      </w:r>
      <w:r w:rsidRPr="00F748DD">
        <w:rPr>
          <w:sz w:val="26"/>
          <w:szCs w:val="26"/>
        </w:rPr>
        <w:t>.</w:t>
      </w:r>
    </w:p>
    <w:p w:rsidR="00276CB7" w:rsidP="00F748DD">
      <w:pPr>
        <w:ind w:left="-284" w:firstLine="710"/>
        <w:jc w:val="both"/>
        <w:rPr>
          <w:b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b/>
          <w:sz w:val="26"/>
          <w:szCs w:val="26"/>
        </w:rPr>
      </w:pPr>
      <w:r w:rsidRPr="00CC3A31">
        <w:rPr>
          <w:b/>
          <w:sz w:val="26"/>
          <w:szCs w:val="26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3549" w:tblpY="19"/>
        <w:tblW w:w="0" w:type="auto"/>
        <w:tblLook w:val="04A0"/>
      </w:tblPr>
      <w:tblGrid>
        <w:gridCol w:w="7621"/>
      </w:tblGrid>
      <w:tr w:rsidTr="00122C54">
        <w:tblPrEx>
          <w:tblW w:w="0" w:type="auto"/>
          <w:tblLook w:val="04A0"/>
        </w:tblPrEx>
        <w:trPr>
          <w:trHeight w:val="3191"/>
        </w:trPr>
        <w:tc>
          <w:tcPr>
            <w:tcW w:w="7621" w:type="dxa"/>
            <w:vAlign w:val="bottom"/>
            <w:hideMark/>
          </w:tcPr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При заполнении до</w:t>
            </w:r>
            <w:r w:rsidRPr="0036672C">
              <w:rPr>
                <w:sz w:val="22"/>
                <w:szCs w:val="22"/>
              </w:rPr>
              <w:t>кумента об оплате дополнительно необходимо указать: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назначение платежа (оплата административного штрафа);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уникальный идентификационный номер (указан в п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ОКТМО (указан в 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 xml:space="preserve">- код бюджетной классификации (указан в </w:t>
            </w:r>
            <w:r w:rsidRPr="0036672C">
              <w:rPr>
                <w:sz w:val="22"/>
                <w:szCs w:val="22"/>
              </w:rPr>
              <w:t>постановлении);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наименование документа основания (№ и дата постановления);</w:t>
            </w:r>
          </w:p>
          <w:p w:rsidR="00A40BEE" w:rsidRPr="0036672C" w:rsidP="00F748DD">
            <w:pPr>
              <w:ind w:left="-284" w:firstLine="710"/>
              <w:jc w:val="right"/>
              <w:rPr>
                <w:sz w:val="22"/>
                <w:szCs w:val="22"/>
              </w:rPr>
            </w:pPr>
            <w:r w:rsidRPr="0036672C">
              <w:rPr>
                <w:sz w:val="22"/>
                <w:szCs w:val="22"/>
              </w:rPr>
              <w:t>- сумму административного штрафа (указана в постановлении).</w:t>
            </w:r>
          </w:p>
          <w:p w:rsidR="00A40BEE" w:rsidRPr="00CC3A31" w:rsidP="00F748DD">
            <w:pPr>
              <w:ind w:left="-284" w:firstLine="710"/>
              <w:jc w:val="right"/>
              <w:rPr>
                <w:sz w:val="26"/>
                <w:szCs w:val="26"/>
              </w:rPr>
            </w:pPr>
          </w:p>
        </w:tc>
      </w:tr>
    </w:tbl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-153168</wp:posOffset>
            </wp:positionH>
            <wp:positionV relativeFrom="paragraph">
              <wp:posOffset>89479</wp:posOffset>
            </wp:positionV>
            <wp:extent cx="1177925" cy="1177925"/>
            <wp:effectExtent l="0" t="0" r="3175" b="3175"/>
            <wp:wrapNone/>
            <wp:docPr id="1" name="Рисунок 1" descr="QR-код для оплаты а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111454" name="Рисунок 1" descr="QR-код для оплаты адм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 xml:space="preserve">Разъяснить </w:t>
      </w:r>
      <w:r w:rsidR="001E5A26">
        <w:rPr>
          <w:color w:val="000000"/>
          <w:sz w:val="26"/>
          <w:szCs w:val="26"/>
        </w:rPr>
        <w:t>Хвойно</w:t>
      </w:r>
      <w:r w:rsidR="00276CB7">
        <w:rPr>
          <w:color w:val="000000"/>
          <w:sz w:val="26"/>
          <w:szCs w:val="26"/>
        </w:rPr>
        <w:t xml:space="preserve"> </w:t>
      </w:r>
      <w:r w:rsidR="001E5A26">
        <w:rPr>
          <w:color w:val="000000"/>
          <w:sz w:val="26"/>
          <w:szCs w:val="26"/>
        </w:rPr>
        <w:t>Д.М.</w:t>
      </w:r>
      <w:r w:rsidRPr="00CC3A31">
        <w:rPr>
          <w:color w:val="000000"/>
          <w:sz w:val="26"/>
          <w:szCs w:val="26"/>
        </w:rPr>
        <w:t>, что в соответствии с частью 1 статьи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</w:t>
      </w:r>
      <w:r w:rsidRPr="00CC3A31">
        <w:rPr>
          <w:color w:val="000000"/>
          <w:sz w:val="26"/>
          <w:szCs w:val="26"/>
        </w:rPr>
        <w:t xml:space="preserve">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A40BEE" w:rsidRPr="00CC3A31" w:rsidP="00F748DD">
      <w:pPr>
        <w:ind w:left="-284" w:firstLine="710"/>
        <w:jc w:val="both"/>
        <w:rPr>
          <w:color w:val="000000"/>
          <w:sz w:val="26"/>
          <w:szCs w:val="26"/>
        </w:rPr>
      </w:pPr>
      <w:r w:rsidRPr="00CC3A31">
        <w:rPr>
          <w:color w:val="000000"/>
          <w:sz w:val="26"/>
          <w:szCs w:val="26"/>
        </w:rPr>
        <w:t>В соответствии со статьей 31.5 КоАП РФ при наличии обстоятельств, вследствие которых исполнение постановления о назначении а</w:t>
      </w:r>
      <w:r w:rsidRPr="00CC3A31">
        <w:rPr>
          <w:color w:val="000000"/>
          <w:sz w:val="26"/>
          <w:szCs w:val="26"/>
        </w:rPr>
        <w:t>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</w:t>
      </w:r>
      <w:r w:rsidRPr="00CC3A31">
        <w:rPr>
          <w:color w:val="000000"/>
          <w:sz w:val="26"/>
          <w:szCs w:val="26"/>
        </w:rPr>
        <w:t>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A40BEE" w:rsidRPr="00CC3A31" w:rsidP="00F748DD">
      <w:pPr>
        <w:ind w:left="-284" w:firstLine="710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</w:t>
      </w:r>
      <w:r w:rsidRPr="00CC3A31">
        <w:rPr>
          <w:sz w:val="26"/>
          <w:szCs w:val="26"/>
        </w:rPr>
        <w:t>ить миро</w:t>
      </w:r>
      <w:r>
        <w:rPr>
          <w:sz w:val="26"/>
          <w:szCs w:val="26"/>
        </w:rPr>
        <w:t xml:space="preserve">вому судье судебного участка № </w:t>
      </w:r>
      <w:r w:rsidR="00EA0BE0">
        <w:rPr>
          <w:sz w:val="26"/>
          <w:szCs w:val="26"/>
        </w:rPr>
        <w:t>1</w:t>
      </w:r>
      <w:r w:rsidRPr="00CC3A31">
        <w:rPr>
          <w:sz w:val="26"/>
          <w:szCs w:val="26"/>
        </w:rPr>
        <w:t xml:space="preserve"> Радужнинского судебного района ХМАО – Югры по адресу: ХМАО – Югра, город Радужный, 6 мкр.</w:t>
      </w:r>
      <w:r w:rsidR="00751C9D">
        <w:rPr>
          <w:sz w:val="26"/>
          <w:szCs w:val="26"/>
        </w:rPr>
        <w:t>, стр. 21, «Дом правосудия», 201</w:t>
      </w:r>
      <w:r w:rsidRPr="00CC3A31">
        <w:rPr>
          <w:sz w:val="26"/>
          <w:szCs w:val="26"/>
        </w:rPr>
        <w:t xml:space="preserve"> кабинет.</w:t>
      </w:r>
    </w:p>
    <w:p w:rsidR="00A40BEE" w:rsidRPr="00CC3A31" w:rsidP="00056BE9">
      <w:pPr>
        <w:ind w:left="-284" w:right="-2" w:firstLine="709"/>
        <w:jc w:val="both"/>
        <w:rPr>
          <w:sz w:val="26"/>
          <w:szCs w:val="26"/>
        </w:rPr>
      </w:pPr>
      <w:r w:rsidRPr="00CC3A31">
        <w:rPr>
          <w:sz w:val="26"/>
          <w:szCs w:val="26"/>
        </w:rPr>
        <w:t>Постановление может быть обжаловано в Радужнинский городской суд Ханты-Мансийского а</w:t>
      </w:r>
      <w:r w:rsidRPr="00CC3A31">
        <w:rPr>
          <w:sz w:val="26"/>
          <w:szCs w:val="26"/>
        </w:rPr>
        <w:t xml:space="preserve">втономного округа – Югры в течение десяти </w:t>
      </w:r>
      <w:r w:rsidR="00751C9D">
        <w:rPr>
          <w:sz w:val="26"/>
          <w:szCs w:val="26"/>
        </w:rPr>
        <w:t>дней</w:t>
      </w:r>
      <w:r w:rsidRPr="00CC3A31">
        <w:rPr>
          <w:sz w:val="26"/>
          <w:szCs w:val="26"/>
        </w:rPr>
        <w:t xml:space="preserve"> со дня вручения или </w:t>
      </w:r>
      <w:r w:rsidRPr="00CC3A31">
        <w:rPr>
          <w:sz w:val="26"/>
          <w:szCs w:val="26"/>
        </w:rPr>
        <w:t>получения копии постановления путем подачи жалобы мировому судье вынесшему постановление либо непосредственно в Радужнинский городской суд.</w:t>
      </w:r>
    </w:p>
    <w:p w:rsidR="00843E1A" w:rsidRPr="003141E0" w:rsidP="00056BE9">
      <w:pPr>
        <w:ind w:left="-284" w:right="-2" w:firstLine="710"/>
        <w:jc w:val="both"/>
        <w:rPr>
          <w:bCs/>
          <w:iCs/>
        </w:rPr>
      </w:pPr>
      <w:r w:rsidRPr="003141E0">
        <w:rPr>
          <w:bCs/>
          <w:iCs/>
        </w:rPr>
        <w:t>Подлинный документ находится в деле № 5-</w:t>
      </w:r>
      <w:r w:rsidR="001E5A26">
        <w:rPr>
          <w:bCs/>
          <w:iCs/>
        </w:rPr>
        <w:t>394</w:t>
      </w:r>
      <w:r w:rsidR="00F748DD">
        <w:rPr>
          <w:bCs/>
          <w:iCs/>
        </w:rPr>
        <w:t>-2501/2026</w:t>
      </w:r>
      <w:r w:rsidRPr="003141E0" w:rsidR="000A06C5">
        <w:rPr>
          <w:bCs/>
          <w:iCs/>
        </w:rPr>
        <w:t xml:space="preserve"> (</w:t>
      </w:r>
      <w:r w:rsidRPr="003141E0" w:rsidR="00DE4872">
        <w:t>УИД 86</w:t>
      </w:r>
      <w:r w:rsidRPr="003141E0" w:rsidR="00DE4872">
        <w:rPr>
          <w:lang w:val="en-US"/>
        </w:rPr>
        <w:t>MS</w:t>
      </w:r>
      <w:r w:rsidRPr="003141E0" w:rsidR="00B76C66">
        <w:t>00</w:t>
      </w:r>
      <w:r w:rsidR="00F748DD">
        <w:t>25-01-2026</w:t>
      </w:r>
      <w:r w:rsidRPr="003141E0" w:rsidR="00DE4872">
        <w:t>-</w:t>
      </w:r>
      <w:r w:rsidR="001E5A26">
        <w:t>003724-42</w:t>
      </w:r>
      <w:r w:rsidRPr="003141E0" w:rsidR="000A06C5">
        <w:rPr>
          <w:bCs/>
          <w:iCs/>
        </w:rPr>
        <w:t xml:space="preserve">) </w:t>
      </w:r>
      <w:r w:rsidRPr="003141E0">
        <w:rPr>
          <w:bCs/>
          <w:iCs/>
        </w:rPr>
        <w:t>миро</w:t>
      </w:r>
      <w:r w:rsidRPr="003141E0" w:rsidR="00B76C66">
        <w:rPr>
          <w:bCs/>
          <w:iCs/>
        </w:rPr>
        <w:t xml:space="preserve">вого судьи судебного участка № </w:t>
      </w:r>
      <w:r w:rsidR="0027224A">
        <w:rPr>
          <w:bCs/>
          <w:iCs/>
        </w:rPr>
        <w:t>1</w:t>
      </w:r>
      <w:r w:rsidRPr="003141E0">
        <w:rPr>
          <w:bCs/>
          <w:iCs/>
        </w:rPr>
        <w:t xml:space="preserve"> Радужнинского судебного района Ханты-Мансийского автономного округа – Югры.</w:t>
      </w:r>
    </w:p>
    <w:p w:rsidR="0070246B" w:rsidRPr="0013313D" w:rsidP="00056BE9">
      <w:pPr>
        <w:ind w:left="-284" w:right="-2" w:firstLine="710"/>
        <w:jc w:val="both"/>
        <w:rPr>
          <w:bCs/>
          <w:iCs/>
          <w:sz w:val="26"/>
          <w:szCs w:val="26"/>
        </w:rPr>
      </w:pPr>
    </w:p>
    <w:p w:rsidR="00EF0706" w:rsidRPr="0013313D" w:rsidP="00056BE9">
      <w:pPr>
        <w:ind w:left="-284" w:right="-2" w:firstLine="710"/>
        <w:jc w:val="both"/>
        <w:rPr>
          <w:b/>
          <w:i/>
          <w:sz w:val="26"/>
          <w:szCs w:val="26"/>
        </w:rPr>
      </w:pPr>
      <w:r w:rsidRPr="0013313D">
        <w:rPr>
          <w:bCs/>
          <w:iCs/>
          <w:sz w:val="26"/>
          <w:szCs w:val="26"/>
        </w:rPr>
        <w:t>Мировой судья</w:t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>
        <w:rPr>
          <w:bCs/>
          <w:iCs/>
          <w:sz w:val="26"/>
          <w:szCs w:val="26"/>
        </w:rPr>
        <w:tab/>
      </w:r>
      <w:r w:rsidRPr="0013313D" w:rsidR="00843E1A">
        <w:rPr>
          <w:bCs/>
          <w:iCs/>
          <w:sz w:val="26"/>
          <w:szCs w:val="26"/>
        </w:rPr>
        <w:tab/>
        <w:t xml:space="preserve">    </w:t>
      </w:r>
      <w:r w:rsidR="007455B5">
        <w:rPr>
          <w:bCs/>
          <w:iCs/>
          <w:sz w:val="26"/>
          <w:szCs w:val="26"/>
        </w:rPr>
        <w:t xml:space="preserve">   </w:t>
      </w:r>
      <w:r w:rsidRPr="0013313D">
        <w:rPr>
          <w:bCs/>
          <w:iCs/>
          <w:sz w:val="26"/>
          <w:szCs w:val="26"/>
        </w:rPr>
        <w:t>А.И. Клименко</w:t>
      </w:r>
    </w:p>
    <w:sectPr w:rsidSect="00276CB7">
      <w:headerReference w:type="default" r:id="rId6"/>
      <w:headerReference w:type="first" r:id="rId7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1E5A26">
      <w:rPr>
        <w:b w:val="0"/>
        <w:i w:val="0"/>
        <w:sz w:val="22"/>
        <w:szCs w:val="22"/>
      </w:rPr>
      <w:t>394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86MS0025-01-2026</w:t>
    </w:r>
    <w:r w:rsidRPr="00751C9D">
      <w:rPr>
        <w:b w:val="0"/>
        <w:i w:val="0"/>
        <w:sz w:val="22"/>
        <w:szCs w:val="22"/>
      </w:rPr>
      <w:t>-</w:t>
    </w:r>
    <w:r w:rsidR="001E5A26">
      <w:rPr>
        <w:b w:val="0"/>
        <w:i w:val="0"/>
        <w:sz w:val="22"/>
        <w:szCs w:val="22"/>
      </w:rPr>
      <w:t>003724-42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29CA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075B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A26"/>
    <w:rsid w:val="001E5E3F"/>
    <w:rsid w:val="001F5DB7"/>
    <w:rsid w:val="00201799"/>
    <w:rsid w:val="0020272C"/>
    <w:rsid w:val="002037EF"/>
    <w:rsid w:val="00205EFA"/>
    <w:rsid w:val="00213CC1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496A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672C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2251"/>
    <w:rsid w:val="003A788A"/>
    <w:rsid w:val="003B1F13"/>
    <w:rsid w:val="003B1F2C"/>
    <w:rsid w:val="003B31CA"/>
    <w:rsid w:val="003B3ED8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3832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8DA"/>
    <w:rsid w:val="007259EC"/>
    <w:rsid w:val="00726D64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07644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67BDD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21C6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795A"/>
    <w:rsid w:val="00CB7B77"/>
    <w:rsid w:val="00CC1CC3"/>
    <w:rsid w:val="00CC3A31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0479-9625-4355-9A00-3086A17A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